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Pr="0020635F" w:rsidRDefault="0020635F" w:rsidP="002063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35F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20635F" w:rsidRPr="0020635F" w:rsidRDefault="0020635F" w:rsidP="0020635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635F">
        <w:rPr>
          <w:rFonts w:ascii="Times New Roman" w:eastAsia="Calibri" w:hAnsi="Times New Roman" w:cs="Times New Roman"/>
          <w:b/>
          <w:sz w:val="28"/>
          <w:szCs w:val="28"/>
        </w:rPr>
        <w:t xml:space="preserve">«Средняя общеобразовательная школа №1 станицы </w:t>
      </w:r>
      <w:proofErr w:type="spellStart"/>
      <w:r w:rsidRPr="0020635F">
        <w:rPr>
          <w:rFonts w:ascii="Times New Roman" w:eastAsia="Calibri" w:hAnsi="Times New Roman" w:cs="Times New Roman"/>
          <w:b/>
          <w:sz w:val="28"/>
          <w:szCs w:val="28"/>
        </w:rPr>
        <w:t>Кардоникской</w:t>
      </w:r>
      <w:proofErr w:type="spellEnd"/>
      <w:r w:rsidRPr="0020635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32D" w:rsidRPr="0020635F" w:rsidRDefault="0025132D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20635F">
        <w:rPr>
          <w:rFonts w:ascii="Times New Roman" w:hAnsi="Times New Roman" w:cs="Times New Roman"/>
          <w:b/>
          <w:color w:val="0070C0"/>
          <w:sz w:val="52"/>
          <w:szCs w:val="52"/>
        </w:rPr>
        <w:t xml:space="preserve">Классный час </w:t>
      </w:r>
      <w:r w:rsidRPr="0020635F">
        <w:rPr>
          <w:rFonts w:ascii="Times New Roman" w:hAnsi="Times New Roman" w:cs="Times New Roman"/>
          <w:color w:val="0070C0"/>
          <w:sz w:val="52"/>
          <w:szCs w:val="52"/>
        </w:rPr>
        <w:t xml:space="preserve"> </w:t>
      </w:r>
      <w:r w:rsidR="00550E43" w:rsidRPr="0020635F">
        <w:rPr>
          <w:rFonts w:ascii="Times New Roman" w:hAnsi="Times New Roman" w:cs="Times New Roman"/>
          <w:b/>
          <w:color w:val="0070C0"/>
          <w:sz w:val="52"/>
          <w:szCs w:val="52"/>
        </w:rPr>
        <w:t>«Формула успеха</w:t>
      </w:r>
      <w:r w:rsidRPr="0020635F">
        <w:rPr>
          <w:rFonts w:ascii="Times New Roman" w:hAnsi="Times New Roman" w:cs="Times New Roman"/>
          <w:b/>
          <w:color w:val="0070C0"/>
          <w:sz w:val="52"/>
          <w:szCs w:val="52"/>
        </w:rPr>
        <w:t>»</w:t>
      </w: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468368" cy="2443790"/>
            <wp:effectExtent l="0" t="0" r="8890" b="0"/>
            <wp:docPr id="3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566" cy="24449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11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5F" w:rsidRDefault="0020635F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Тоценко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Татьяна Васильевна</w:t>
      </w:r>
    </w:p>
    <w:p w:rsidR="00340211" w:rsidRPr="0025132D" w:rsidRDefault="00340211" w:rsidP="0025132D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E43" w:rsidRPr="00CB29EE" w:rsidRDefault="00550E43" w:rsidP="00550E43">
      <w:pPr>
        <w:shd w:val="clear" w:color="auto" w:fill="FFFFFF"/>
        <w:spacing w:after="173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29E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50E43" w:rsidRPr="00CB29EE" w:rsidRDefault="00550E43" w:rsidP="00550E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B29EE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CB29EE">
        <w:rPr>
          <w:rFonts w:ascii="Times New Roman" w:hAnsi="Times New Roman" w:cs="Times New Roman"/>
          <w:sz w:val="28"/>
          <w:szCs w:val="28"/>
        </w:rPr>
        <w:t>: раскрыть содержание  понятия «успех», познакомить с жизнью выдающихся людей нашего государства, составить «формулу успеха».</w:t>
      </w:r>
    </w:p>
    <w:p w:rsidR="00550E43" w:rsidRPr="00CB29EE" w:rsidRDefault="00550E43" w:rsidP="00550E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B29EE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CB29EE">
        <w:rPr>
          <w:rFonts w:ascii="Times New Roman" w:hAnsi="Times New Roman" w:cs="Times New Roman"/>
          <w:sz w:val="28"/>
          <w:szCs w:val="28"/>
        </w:rPr>
        <w:t xml:space="preserve">: развитие коммуникативных и </w:t>
      </w:r>
      <w:proofErr w:type="spellStart"/>
      <w:r w:rsidRPr="00CB29EE">
        <w:rPr>
          <w:rFonts w:ascii="Times New Roman" w:hAnsi="Times New Roman" w:cs="Times New Roman"/>
          <w:sz w:val="28"/>
          <w:szCs w:val="28"/>
        </w:rPr>
        <w:t>общеинтеллектуальных</w:t>
      </w:r>
      <w:proofErr w:type="spellEnd"/>
      <w:r w:rsidRPr="00CB29EE">
        <w:rPr>
          <w:rFonts w:ascii="Times New Roman" w:hAnsi="Times New Roman" w:cs="Times New Roman"/>
          <w:sz w:val="28"/>
          <w:szCs w:val="28"/>
        </w:rPr>
        <w:t xml:space="preserve"> умений и навыков: сравнивать, сопоставлять, находить аналогии, аргументировать свой ответ, вести диалог, проводить рефлексию действий.  </w:t>
      </w:r>
    </w:p>
    <w:p w:rsidR="00550E43" w:rsidRPr="00CB29EE" w:rsidRDefault="00550E43" w:rsidP="00550E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B29EE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CB29EE">
        <w:rPr>
          <w:rFonts w:ascii="Times New Roman" w:hAnsi="Times New Roman" w:cs="Times New Roman"/>
          <w:sz w:val="28"/>
          <w:szCs w:val="28"/>
        </w:rPr>
        <w:t>: формирование у обучающихся мотивации к саморазвитию,  личностному росту, ответственности через призму общечеловеческих ценностей.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2D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25132D">
        <w:rPr>
          <w:rFonts w:ascii="Times New Roman" w:hAnsi="Times New Roman" w:cs="Times New Roman"/>
          <w:b/>
          <w:sz w:val="28"/>
          <w:szCs w:val="28"/>
        </w:rPr>
        <w:t>: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1.Стимулировать учащихся к размышлению об отличительных особен</w:t>
      </w:r>
      <w:r w:rsidRPr="0025132D">
        <w:rPr>
          <w:rFonts w:ascii="Times New Roman" w:hAnsi="Times New Roman" w:cs="Times New Roman"/>
          <w:sz w:val="28"/>
          <w:szCs w:val="28"/>
        </w:rPr>
        <w:softHyphen/>
        <w:t>ностях успешного человека, а также об условиях, необходимых, для того, чтобы стать успешным человеком.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2.Создать положительный (привлекательный) образ успешного человека как перспективной цели.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3. Вывести формулу успеха и помочь учащимся подняться по лестнице успеха.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4.Активизировать подростков к процессам осознания собственных уста</w:t>
      </w:r>
      <w:r w:rsidRPr="0025132D">
        <w:rPr>
          <w:rFonts w:ascii="Times New Roman" w:hAnsi="Times New Roman" w:cs="Times New Roman"/>
          <w:sz w:val="28"/>
          <w:szCs w:val="28"/>
        </w:rPr>
        <w:softHyphen/>
        <w:t>новок и мотивации.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5.Способствовать формированию образа «Я»,  отбор качеств успешного человека.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6.Воспитывать ответственность за собственный выбор, уверенность, до</w:t>
      </w:r>
      <w:r w:rsidRPr="0025132D">
        <w:rPr>
          <w:rFonts w:ascii="Times New Roman" w:hAnsi="Times New Roman" w:cs="Times New Roman"/>
          <w:sz w:val="28"/>
          <w:szCs w:val="28"/>
        </w:rPr>
        <w:softHyphen/>
        <w:t>верие, взаимопонимание в группе.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b/>
          <w:sz w:val="28"/>
          <w:szCs w:val="28"/>
          <w:u w:val="single"/>
        </w:rPr>
        <w:t>Результаты</w:t>
      </w:r>
      <w:r w:rsidRPr="0025132D">
        <w:rPr>
          <w:rFonts w:ascii="Times New Roman" w:hAnsi="Times New Roman" w:cs="Times New Roman"/>
          <w:sz w:val="28"/>
          <w:szCs w:val="28"/>
        </w:rPr>
        <w:t xml:space="preserve"> этого занятия: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 xml:space="preserve"> 1) составление группового и индивидуального образа успешного человека,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2) самодиагностика качеств характера учащихся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>3) обсуждение способов самосовершенствования,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 xml:space="preserve">4) вывод </w:t>
      </w:r>
      <w:r w:rsidRPr="0025132D">
        <w:rPr>
          <w:rFonts w:ascii="Times New Roman" w:hAnsi="Times New Roman" w:cs="Times New Roman"/>
          <w:b/>
          <w:i/>
          <w:sz w:val="28"/>
          <w:szCs w:val="28"/>
        </w:rPr>
        <w:t>формулы успеха</w:t>
      </w:r>
      <w:r w:rsidRPr="0025132D">
        <w:rPr>
          <w:rFonts w:ascii="Times New Roman" w:hAnsi="Times New Roman" w:cs="Times New Roman"/>
          <w:sz w:val="28"/>
          <w:szCs w:val="28"/>
        </w:rPr>
        <w:t>;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2D">
        <w:rPr>
          <w:rFonts w:ascii="Times New Roman" w:hAnsi="Times New Roman" w:cs="Times New Roman"/>
          <w:sz w:val="28"/>
          <w:szCs w:val="28"/>
        </w:rPr>
        <w:t xml:space="preserve">5) сконструировать </w:t>
      </w:r>
      <w:r w:rsidRPr="0025132D">
        <w:rPr>
          <w:rFonts w:ascii="Times New Roman" w:hAnsi="Times New Roman" w:cs="Times New Roman"/>
          <w:b/>
          <w:i/>
          <w:sz w:val="28"/>
          <w:szCs w:val="28"/>
        </w:rPr>
        <w:t>лестницу успеха</w:t>
      </w:r>
      <w:r w:rsidRPr="0025132D">
        <w:rPr>
          <w:rFonts w:ascii="Times New Roman" w:hAnsi="Times New Roman" w:cs="Times New Roman"/>
          <w:sz w:val="28"/>
          <w:szCs w:val="28"/>
        </w:rPr>
        <w:t>;</w:t>
      </w: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5132D" w:rsidRPr="0025132D" w:rsidRDefault="0025132D" w:rsidP="00251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32D">
        <w:rPr>
          <w:rFonts w:ascii="Times New Roman" w:hAnsi="Times New Roman" w:cs="Times New Roman"/>
          <w:b/>
          <w:sz w:val="28"/>
          <w:szCs w:val="28"/>
          <w:u w:val="single"/>
        </w:rPr>
        <w:t>Оборудование, материалы</w:t>
      </w:r>
      <w:r w:rsidRPr="0025132D">
        <w:rPr>
          <w:rFonts w:ascii="Times New Roman" w:hAnsi="Times New Roman" w:cs="Times New Roman"/>
          <w:b/>
          <w:sz w:val="28"/>
          <w:szCs w:val="28"/>
        </w:rPr>
        <w:t>:</w:t>
      </w:r>
      <w:r w:rsidR="00291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F00" w:rsidRPr="00291F00"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Pr="00291F00">
        <w:rPr>
          <w:rFonts w:ascii="Times New Roman" w:hAnsi="Times New Roman" w:cs="Times New Roman"/>
          <w:sz w:val="28"/>
          <w:szCs w:val="28"/>
        </w:rPr>
        <w:t>,</w:t>
      </w:r>
      <w:r w:rsidRPr="0025132D">
        <w:rPr>
          <w:rFonts w:ascii="Times New Roman" w:hAnsi="Times New Roman" w:cs="Times New Roman"/>
          <w:sz w:val="28"/>
          <w:szCs w:val="28"/>
        </w:rPr>
        <w:t xml:space="preserve"> магнитная доска, магниты; на каждую группу – шаблоны лестницы успеха, цветные фломастеры, список качеств. </w:t>
      </w:r>
      <w:proofErr w:type="gramEnd"/>
    </w:p>
    <w:p w:rsidR="0025132D" w:rsidRPr="0025132D" w:rsidRDefault="0025132D" w:rsidP="0025132D">
      <w:pPr>
        <w:keepNext/>
        <w:spacing w:after="0" w:line="240" w:lineRule="auto"/>
        <w:ind w:right="-1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132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Условия проведения. </w:t>
      </w:r>
      <w:r w:rsidRPr="00251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помещении, где проводится мероприятие, столы составлены таки</w:t>
      </w:r>
      <w:r w:rsidR="00287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образом, чтобы образовать 2 команды</w:t>
      </w:r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для групп </w:t>
      </w:r>
      <w:proofErr w:type="gramStart"/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proofErr w:type="gramEnd"/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</w:t>
      </w:r>
      <w:proofErr w:type="gramEnd"/>
      <w:r w:rsidRPr="00251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стола составленных вместе, стулья вокруг них). При этом центральная часть помещения свободна.</w:t>
      </w:r>
    </w:p>
    <w:p w:rsidR="00550E43" w:rsidRPr="00550E43" w:rsidRDefault="00550E43" w:rsidP="00550E43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0E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классного часа: </w:t>
      </w:r>
      <w:r w:rsidRPr="00550E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круглый стол.</w:t>
      </w:r>
    </w:p>
    <w:p w:rsidR="00550E43" w:rsidRPr="00550E43" w:rsidRDefault="00550E43" w:rsidP="00550E43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0E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Возраст учащихся:</w:t>
      </w:r>
      <w:r w:rsidR="002063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14-16</w:t>
      </w:r>
      <w:r w:rsidRPr="00550E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лет</w:t>
      </w:r>
    </w:p>
    <w:p w:rsidR="0025132D" w:rsidRPr="0025132D" w:rsidRDefault="0025132D" w:rsidP="0025132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3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Ход занятия.</w:t>
      </w:r>
    </w:p>
    <w:p w:rsidR="0025132D" w:rsidRPr="0025132D" w:rsidRDefault="0025132D" w:rsidP="00251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1.Вводная часть.</w:t>
      </w:r>
    </w:p>
    <w:p w:rsidR="0025132D" w:rsidRPr="0025132D" w:rsidRDefault="0025132D" w:rsidP="002513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13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установки на сотрудничество. Введение в тему занятия.</w:t>
      </w:r>
    </w:p>
    <w:p w:rsidR="00146C5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Сегодня наш классный час мы посвящаем очень важной теме. Мне хочется сегодня  поговорить  об очень важном этапе  в жизни человека,  о той важной ступени, к которой стремится  каждый, кто хочет реализовать себя как творческая  личность. Нам предстоит  определить эту важную ступень, выяснить,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м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ожно её достичь, то есть мы разработаем настоящую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формулу её достижения.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самое главное, попробуем выяснить: кто же из вас достиг или находится на пути к ней</w:t>
      </w:r>
      <w:proofErr w:type="gramStart"/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лайд1)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Итак, вы услышали сейчас основные характерные черты данной ступени,  и я хочу услышать ваши предположения: о чем же сегодня пойдёт речь?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  нему стремятся  все, кто хочет реализовать себя как личность.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Это здорово, когда ты его достиг!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Чтобы его достичь, обязательно нужно приложить массу усилий.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Его сравнивают с вершиной счастья.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Он стоит рядом со словом «удача», и их часто путают.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В него нужно верить.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Это на пути к нему  человеку говорят – «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Дорогу осилит </w:t>
      </w:r>
      <w:proofErr w:type="gramStart"/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идущий</w:t>
      </w:r>
      <w:proofErr w:type="gramEnd"/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».  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7E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(Успех.)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достижения поставленной цели, необходимы усилия. Есть разный тип людей: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кто-то при возникновении сложностей "опускает руки",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кто-то говорит, что бесполезно что-либо предпринимать и даже пробовать,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кто-то пытается найти способ действия несмотря ни на какие трудности и добивается в результате своей цели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(про </w:t>
      </w:r>
      <w:proofErr w:type="gramStart"/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таких</w:t>
      </w:r>
      <w:proofErr w:type="gramEnd"/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и говорят "дорогу осилит идущий").</w:t>
      </w: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Надо быть решительным, верить в свои силы,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для целеустремлённого человека нет ничего невозможного.</w:t>
      </w: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Смысл пословицы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«Дорогу осилит идущий» </w:t>
      </w:r>
      <w:r w:rsidRPr="00287E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том, что тот, кто идет, всегда дорогу найдет.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Нужно что-то делать, чтобы добиться результата.</w:t>
      </w:r>
      <w:r w:rsidR="00550E43" w:rsidRPr="00287E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Тема нашего классного часа «Формула успеха»</w:t>
      </w:r>
      <w:r w:rsidR="00291F00" w:rsidRP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proofErr w:type="gramStart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91F00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5132D" w:rsidRPr="0025132D" w:rsidRDefault="0025132D" w:rsidP="00251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2.Основная часть.</w:t>
      </w:r>
    </w:p>
    <w:p w:rsidR="00146C5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A0308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="00A03086"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Упражнение “Ассоциации”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Назовите слова, ассоциирующиеся у вас со словом “успех”. 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87EF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Победа, счастье, удача, достижение.)</w:t>
      </w:r>
      <w:r w:rsidR="00291F00" w:rsidRP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(слайд3)</w:t>
      </w:r>
      <w:r w:rsidR="00291F00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91F00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теперь обратимся к «Толковому словарю» Ожегова: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же такое успех?</w:t>
      </w:r>
      <w:r w:rsidR="00291F00" w:rsidRP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proofErr w:type="gramStart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91F00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Удача в достижении чего-нибудь.                                                                                                                                    2. Общественное признание.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3. Хорошие результаты в работе, учебе.</w:t>
      </w:r>
    </w:p>
    <w:p w:rsidR="00A03086" w:rsidRPr="00287EFC" w:rsidRDefault="00291F00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(слайд5)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086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Маленькое, но такое веское и важное слово – </w:t>
      </w:r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«успех».</w:t>
      </w:r>
      <w:r w:rsidR="00A03086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вам попытаться «разложить« его по полочкам, пусть каждая буква станет целым словом, а полученные слова покажут </w:t>
      </w:r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внутреннее содержание понятия «успех»:</w:t>
      </w:r>
    </w:p>
    <w:p w:rsidR="00A03086" w:rsidRPr="00287EFC" w:rsidRDefault="00A03086" w:rsidP="00A03086">
      <w:pPr>
        <w:shd w:val="clear" w:color="auto" w:fill="FFFFFF"/>
        <w:spacing w:after="154" w:line="307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«у» – упорство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</w:t>
      </w:r>
      <w:proofErr w:type="gramStart"/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– смелость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«п» – принципиальность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«е» – единство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«х» – храбрость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у нас получилось? </w:t>
      </w:r>
      <w:r w:rsidRPr="00287E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(Мы перечислили качества человека, которые помогут ему достичь успеха.)</w:t>
      </w:r>
      <w:r w:rsidR="00291F00" w:rsidRP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proofErr w:type="gramStart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91F00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308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2)</w:t>
      </w:r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Разница между удачей и успехом.</w:t>
      </w:r>
    </w:p>
    <w:p w:rsidR="00146C56" w:rsidRPr="00287EFC" w:rsidRDefault="00146C56" w:rsidP="00146C5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 Ребята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вы </w:t>
      </w:r>
      <w:proofErr w:type="gramStart"/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думаете</w:t>
      </w:r>
      <w:proofErr w:type="gramEnd"/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ли разница</w:t>
      </w:r>
      <w:r w:rsidR="007C5A0E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значением слов удача и успех?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Удача 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 ваша заслуга, как не ваша заслуга выигрыш в лотерею. Удача сваливается на вас просто потому, что вам повезло.</w:t>
      </w:r>
    </w:p>
    <w:p w:rsidR="00A03086" w:rsidRPr="00287EFC" w:rsidRDefault="00A03086" w:rsidP="00A03086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Успех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 к тем, кто его заработал. Вы знали, что хотели; вы сделали то, что нужно для этого; вы получили то, к чему стремились: это ваш успех, и он всегда с вами.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Удачливым быть приятно, успешным быть престижно и надежно.</w:t>
      </w:r>
    </w:p>
    <w:p w:rsidR="00A03086" w:rsidRPr="00287EFC" w:rsidRDefault="00A03086" w:rsidP="00A03086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проанализировать ситуации и ответить на вопрос: “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каких ситуациях человек добился успеха сам, а в каких это просто удача?”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выиграли в лотерею крупную сумму денег.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спортсмен и за удачное выступление на соревнованиях получили в качестве приза крупную сумму денег.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ответили на все вопросы теста по предмету и получили оценку отлично.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неожиданно повысили в должности.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много и долго плодотворно работали и вас повысили в должности.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никогда не увлекались литературой, но после участия в поэтическом конкурсе, вас выбрали лучшим стихотворцем в школе.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 тщательно готовились к контрольной работе, но по не зависящим от вас причинам урок отменили, что вы чувствуете?</w:t>
      </w:r>
    </w:p>
    <w:p w:rsidR="00A03086" w:rsidRPr="00287EFC" w:rsidRDefault="00A03086" w:rsidP="00A03086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первый день в новом классе и сразу нашли общий язык со всеми одноклассниками.</w:t>
      </w:r>
    </w:p>
    <w:p w:rsidR="00A0308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(ответы учащихся)</w:t>
      </w:r>
    </w:p>
    <w:p w:rsidR="00A03086" w:rsidRPr="00287EFC" w:rsidRDefault="00146C5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 w:rsidR="00A03086"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7C5A0E"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="007C5A0E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086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Что, с вашей точки зрения, значит </w:t>
      </w:r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“успешный человек”?</w:t>
      </w:r>
      <w:r w:rsidR="00A03086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известных вам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успешных людей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чем вы видите проявление  их успешности?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Успешные люди были во все времена. 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Ребята кто может сказать, что ваши родители успешные люди?</w:t>
      </w:r>
    </w:p>
    <w:p w:rsidR="00CB29EE" w:rsidRDefault="007C5A0E" w:rsidP="007179B1">
      <w:proofErr w:type="gramStart"/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Ребята сейчас я вам предлагаю посмотреть видеоролик Алексея </w:t>
      </w:r>
      <w:proofErr w:type="spellStart"/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Онежина</w:t>
      </w:r>
      <w:proofErr w:type="spellEnd"/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«Разговоры о важном</w:t>
      </w:r>
      <w:r w:rsidR="0029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7179B1" w:rsidRPr="007179B1">
        <w:t xml:space="preserve"> </w:t>
      </w:r>
      <w:r w:rsidR="007179B1">
        <w:t>(</w:t>
      </w:r>
      <w:hyperlink r:id="rId6" w:history="1">
        <w:r w:rsidR="00CB29EE" w:rsidRPr="00F306C5">
          <w:rPr>
            <w:rStyle w:val="a6"/>
          </w:rPr>
          <w:t>http</w:t>
        </w:r>
        <w:r w:rsidR="00CB29EE" w:rsidRPr="00F306C5">
          <w:rPr>
            <w:rStyle w:val="a6"/>
          </w:rPr>
          <w:t>s</w:t>
        </w:r>
        <w:r w:rsidR="00CB29EE" w:rsidRPr="00F306C5">
          <w:rPr>
            <w:rStyle w:val="a6"/>
          </w:rPr>
          <w:t>://р</w:t>
        </w:r>
        <w:r w:rsidR="00CB29EE" w:rsidRPr="00F306C5">
          <w:rPr>
            <w:rStyle w:val="a6"/>
          </w:rPr>
          <w:t>а</w:t>
        </w:r>
        <w:r w:rsidR="00CB29EE" w:rsidRPr="00F306C5">
          <w:rPr>
            <w:rStyle w:val="a6"/>
          </w:rPr>
          <w:t>зговорыоважном.рф/28-04-2025/1.mp4</w:t>
        </w:r>
      </w:hyperlink>
      <w:proofErr w:type="gramEnd"/>
    </w:p>
    <w:bookmarkStart w:id="0" w:name="_GoBack"/>
    <w:bookmarkEnd w:id="0"/>
    <w:p w:rsidR="007179B1" w:rsidRPr="00231F14" w:rsidRDefault="00CB29EE" w:rsidP="007179B1">
      <w:r>
        <w:fldChar w:fldCharType="begin"/>
      </w:r>
      <w:r>
        <w:instrText xml:space="preserve"> HYPERLINK "</w:instrText>
      </w:r>
      <w:r w:rsidRPr="00231F14">
        <w:instrText>https://разговорыоважном.рф/28-04-2025/2.mp4</w:instrText>
      </w:r>
      <w:r>
        <w:instrText xml:space="preserve">" </w:instrText>
      </w:r>
      <w:r>
        <w:fldChar w:fldCharType="separate"/>
      </w:r>
      <w:r w:rsidRPr="00F306C5">
        <w:rPr>
          <w:rStyle w:val="a6"/>
        </w:rPr>
        <w:t>https://ра</w:t>
      </w:r>
      <w:r w:rsidRPr="00F306C5">
        <w:rPr>
          <w:rStyle w:val="a6"/>
        </w:rPr>
        <w:t>з</w:t>
      </w:r>
      <w:r w:rsidRPr="00F306C5">
        <w:rPr>
          <w:rStyle w:val="a6"/>
        </w:rPr>
        <w:t>говорыоважн</w:t>
      </w:r>
      <w:r w:rsidRPr="00F306C5">
        <w:rPr>
          <w:rStyle w:val="a6"/>
        </w:rPr>
        <w:t>о</w:t>
      </w:r>
      <w:r w:rsidRPr="00F306C5">
        <w:rPr>
          <w:rStyle w:val="a6"/>
        </w:rPr>
        <w:t>м.рф/28-04-2025/2.mp4</w:t>
      </w:r>
      <w:r>
        <w:fldChar w:fldCharType="end"/>
      </w:r>
      <w:proofErr w:type="gramStart"/>
      <w:r>
        <w:t xml:space="preserve"> </w:t>
      </w:r>
      <w:r w:rsidR="007179B1">
        <w:t>)</w:t>
      </w:r>
      <w:proofErr w:type="gramEnd"/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Беседа: </w:t>
      </w:r>
    </w:p>
    <w:p w:rsidR="00CB29EE" w:rsidRDefault="00A03086" w:rsidP="00CB29EE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Можно ли наших героев назвать успешными людьми?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Какие личностные качества они должны были проявить при достижении высот успеха?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Что или кто помогает человеку достичь успеха?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Как сочетаются между собой понятия «успех» и «уважение» вообще и применительно к данным личностям конкретно?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С чего, на ваш взгляд, начинается путь к успеху?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3086" w:rsidRPr="00287EFC" w:rsidRDefault="00A03086" w:rsidP="00CB29EE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ЧТО МЕШАЕТ ЧЕЛОВЕКУ ДОБИТЬСЯ УСПЕХА?</w:t>
      </w:r>
      <w:r w:rsidR="00291F00" w:rsidRP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(слайд7-16</w:t>
      </w:r>
      <w:r w:rsidR="00291F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91F00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3086" w:rsidRPr="00287EFC" w:rsidRDefault="00A03086" w:rsidP="00A0308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Жить прошлым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Концентрируясь на нем, как на лучшей части своей жизни, человек не оставляет сил и времени на настоящее и будущее и не застрахован от случайностей. 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Смотреть на себя как на жертву злой судьбы, рокового стечения обстоятельств.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Считать, что всегда существует одно-единственное правильное решение, единственный выход.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 дает возможности увидеть новые эффективные решения и добиться успеха. 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Заниматься негативным программированием.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Концентрироваться на неприятных аспектах ситуации.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Придумывать себе новые проблемы, не позволяющие добиться успеха. 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Верить в роковые пророчества.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A03086" w:rsidRPr="00287EFC" w:rsidRDefault="00291F00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(слайд17)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086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бывают внутренние и внешние. К тем ресурсам, которые, прежде всего, помогают человеку стать успешным,  являются:</w:t>
      </w:r>
    </w:p>
    <w:p w:rsidR="00A03086" w:rsidRPr="00287EFC" w:rsidRDefault="00A03086" w:rsidP="00A03086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Ресурсы</w:t>
      </w:r>
    </w:p>
    <w:p w:rsidR="00A03086" w:rsidRPr="00287EFC" w:rsidRDefault="00A03086" w:rsidP="00A03086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ВНЕШНИЕ       ВНУТРЕННИЕ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                                                                           Образование 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Материальное благополучие                                      Внутренняя гармония 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                                                                           Интересы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                                                                         Образование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                                                                         Культура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Друзья                                                                          Способности, талант                           </w:t>
      </w:r>
    </w:p>
    <w:p w:rsidR="00A03086" w:rsidRPr="00287EFC" w:rsidRDefault="00A03086" w:rsidP="00A030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 по работе                                                      Хобби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Разработка формулы успеха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попытаемся всё же составить «Формулу успеха», т.е. соединить в единое целое все компоненты, которые позволят человеку достичь успеха.</w:t>
      </w:r>
    </w:p>
    <w:p w:rsidR="00F9489B" w:rsidRPr="00287EFC" w:rsidRDefault="00F9489B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сейчас я вам раздам название внешних и внутренних ресурсов, а вы  попробуйте составить формулу успеха.</w:t>
      </w:r>
    </w:p>
    <w:p w:rsidR="00F9489B" w:rsidRDefault="00F9489B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(ребята показывают свои работы и объясняют</w:t>
      </w:r>
      <w:r w:rsidR="00BC0712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они выбрали данные и факторы)</w:t>
      </w:r>
      <w:r w:rsid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((слайд18-19)</w:t>
      </w:r>
      <w:r w:rsidR="00340211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End"/>
    </w:p>
    <w:p w:rsidR="00323DFC" w:rsidRPr="00287EFC" w:rsidRDefault="00323DFC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Pr="005D520F">
        <w:rPr>
          <w:rFonts w:ascii="Times New Roman" w:hAnsi="Times New Roman" w:cs="Times New Roman"/>
          <w:b/>
          <w:sz w:val="28"/>
          <w:szCs w:val="28"/>
        </w:rPr>
        <w:t xml:space="preserve"> учителя.</w:t>
      </w:r>
    </w:p>
    <w:p w:rsidR="00A03086" w:rsidRPr="00287EFC" w:rsidRDefault="00A03086" w:rsidP="00A03086">
      <w:pPr>
        <w:shd w:val="clear" w:color="auto" w:fill="FFFFFF"/>
        <w:spacing w:after="98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«Формула успеха»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любого человека – это своеобразная цепочка действий, направленных на реализацию поставленной цели и достижение необходимого и желаемого результата. Только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целеустремлённый и ответственный человек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чётко определить свою формулу успеха, т.е. цель,  ресурсы, средства и свои личностные возможности, которые приведут его к результату,  называемому 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Успехом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086" w:rsidRDefault="00A03086" w:rsidP="00A03086">
      <w:pPr>
        <w:shd w:val="clear" w:color="auto" w:fill="FFFFFF"/>
        <w:spacing w:after="98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9EE" w:rsidRDefault="00CB29EE" w:rsidP="00A03086">
      <w:pPr>
        <w:shd w:val="clear" w:color="auto" w:fill="FFFFFF"/>
        <w:spacing w:after="98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9EE" w:rsidRPr="00287EFC" w:rsidRDefault="00CB29EE" w:rsidP="00A03086">
      <w:pPr>
        <w:shd w:val="clear" w:color="auto" w:fill="FFFFFF"/>
        <w:spacing w:after="98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086" w:rsidRPr="00287EFC" w:rsidRDefault="00323DFC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Учитель: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память о нашем классном часе хочется подарить вам очень поучительную притчу, которая заставит вас задуматься о многом</w:t>
      </w:r>
      <w:proofErr w:type="gramStart"/>
      <w:r w:rsidR="00A03086"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340211" w:rsidRP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34021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лайд20)</w:t>
      </w:r>
      <w:r w:rsidR="00340211"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3086" w:rsidRPr="00287EFC" w:rsidRDefault="00A03086" w:rsidP="00A03086">
      <w:pPr>
        <w:shd w:val="clear" w:color="auto" w:fill="FFFFFF"/>
        <w:spacing w:after="154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просил сил... а жизнь дала мне трудности, чтобы сделать меня сильным.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просил мудрости... а жизнь дала мне проблемы для разрешения.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просил богатства... а жизнь дала мне мозг и мускулы, чтобы я мог работать.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просил возможность летать... а жизнь дала мне препятствия, чтобы я их преодолевал.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просил любви... а жизнь дала мне людей, которым я мог помогать в их проблемах.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просил благ... а жизнь дала мне возможности. </w:t>
      </w: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ничего не получил из того, о чем просил. Но я получил все, что мне было нужно.</w:t>
      </w:r>
    </w:p>
    <w:p w:rsidR="00A03086" w:rsidRPr="00287EFC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вам успехов на вашем жизненном пути. Я очень надеюсь, что вы тоже получите от жизни всё, что вам нужно.</w:t>
      </w:r>
    </w:p>
    <w:p w:rsidR="00340211" w:rsidRDefault="00A03086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E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вашим девизом могут быть слова «</w:t>
      </w:r>
      <w:r w:rsidRPr="00287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Вперёд к успеху!»</w:t>
      </w: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211" w:rsidRDefault="00340211" w:rsidP="00A0308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40211" w:rsidSect="0020635F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4288E"/>
    <w:multiLevelType w:val="multilevel"/>
    <w:tmpl w:val="0FC2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2626D8"/>
    <w:multiLevelType w:val="multilevel"/>
    <w:tmpl w:val="C5B0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694862"/>
    <w:multiLevelType w:val="multilevel"/>
    <w:tmpl w:val="36B4E87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319"/>
    <w:rsid w:val="00146C56"/>
    <w:rsid w:val="0020635F"/>
    <w:rsid w:val="0025132D"/>
    <w:rsid w:val="00287EFC"/>
    <w:rsid w:val="00291F00"/>
    <w:rsid w:val="00323DFC"/>
    <w:rsid w:val="00340211"/>
    <w:rsid w:val="00550E43"/>
    <w:rsid w:val="00714776"/>
    <w:rsid w:val="007179B1"/>
    <w:rsid w:val="007C5A0E"/>
    <w:rsid w:val="00A03086"/>
    <w:rsid w:val="00A51319"/>
    <w:rsid w:val="00BB08E6"/>
    <w:rsid w:val="00BC0712"/>
    <w:rsid w:val="00CB29EE"/>
    <w:rsid w:val="00DD1B3D"/>
    <w:rsid w:val="00EB5D5E"/>
    <w:rsid w:val="00F9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35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B29EE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B29EE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CB29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3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8;&#1072;&#1079;&#1075;&#1086;&#1074;&#1086;&#1088;&#1099;&#1086;&#1074;&#1072;&#1078;&#1085;&#1086;&#1084;.&#1088;&#1092;/28-04-2025/1.mp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</cp:revision>
  <dcterms:created xsi:type="dcterms:W3CDTF">2026-04-08T17:39:00Z</dcterms:created>
  <dcterms:modified xsi:type="dcterms:W3CDTF">2026-04-08T17:39:00Z</dcterms:modified>
</cp:coreProperties>
</file>